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4A5" w:rsidRPr="00544A85" w:rsidRDefault="007D798C">
      <w:pPr>
        <w:spacing w:after="0"/>
        <w:ind w:left="120"/>
        <w:rPr>
          <w:lang w:val="ru-RU"/>
        </w:rPr>
      </w:pPr>
      <w:bookmarkStart w:id="0" w:name="block-3824637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826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104A5" w:rsidRPr="00544A85" w:rsidRDefault="00B104A5">
      <w:pPr>
        <w:rPr>
          <w:lang w:val="ru-RU"/>
        </w:rPr>
        <w:sectPr w:rsidR="00B104A5" w:rsidRPr="00544A85">
          <w:pgSz w:w="11906" w:h="16383"/>
          <w:pgMar w:top="1134" w:right="850" w:bottom="1134" w:left="1701" w:header="720" w:footer="720" w:gutter="0"/>
          <w:cols w:space="720"/>
        </w:sect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bookmarkStart w:id="2" w:name="block-38246379"/>
      <w:bookmarkEnd w:id="0"/>
      <w:r w:rsidRPr="00544A8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bookmarkStart w:id="3" w:name="037c86a0-0100-46f4-8a06-fc1394a836a9"/>
      <w:r w:rsidRPr="00544A8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B104A5">
      <w:pPr>
        <w:rPr>
          <w:lang w:val="ru-RU"/>
        </w:rPr>
        <w:sectPr w:rsidR="00B104A5" w:rsidRPr="00544A85">
          <w:pgSz w:w="11906" w:h="16383"/>
          <w:pgMar w:top="1134" w:right="850" w:bottom="1134" w:left="1701" w:header="720" w:footer="720" w:gutter="0"/>
          <w:cols w:space="720"/>
        </w:sectPr>
      </w:pP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  <w:bookmarkStart w:id="4" w:name="block-38246381"/>
      <w:bookmarkEnd w:id="2"/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104A5" w:rsidRPr="00544A85" w:rsidRDefault="00B104A5">
      <w:pPr>
        <w:spacing w:after="0"/>
        <w:ind w:left="120"/>
        <w:rPr>
          <w:lang w:val="ru-RU"/>
        </w:rPr>
      </w:pPr>
    </w:p>
    <w:p w:rsidR="00B104A5" w:rsidRPr="00544A85" w:rsidRDefault="00B104A5">
      <w:pPr>
        <w:spacing w:after="0"/>
        <w:ind w:left="120"/>
        <w:rPr>
          <w:lang w:val="ru-RU"/>
        </w:r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104A5" w:rsidRPr="00544A85" w:rsidRDefault="00B104A5">
      <w:pPr>
        <w:spacing w:after="0"/>
        <w:ind w:left="120"/>
        <w:rPr>
          <w:lang w:val="ru-RU"/>
        </w:r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>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пустыне», Н.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. «Тайная вечеря», В. Поленов.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B104A5" w:rsidRPr="00544A85" w:rsidRDefault="00B104A5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B104A5" w:rsidRPr="00544A85" w:rsidRDefault="00112BCC">
      <w:pPr>
        <w:spacing w:after="0"/>
        <w:ind w:left="120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композиции или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B104A5" w:rsidRPr="00544A85" w:rsidRDefault="00B104A5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кадра, ракурс, плановость, графический ритм.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раскадровка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B104A5" w:rsidRPr="00544A85" w:rsidRDefault="00B104A5">
      <w:pPr>
        <w:rPr>
          <w:lang w:val="ru-RU"/>
        </w:rPr>
        <w:sectPr w:rsidR="00B104A5" w:rsidRPr="00544A85">
          <w:pgSz w:w="11906" w:h="16383"/>
          <w:pgMar w:top="1134" w:right="850" w:bottom="1134" w:left="1701" w:header="720" w:footer="720" w:gutter="0"/>
          <w:cols w:space="720"/>
        </w:sect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bookmarkStart w:id="7" w:name="block-38246382"/>
      <w:bookmarkEnd w:id="4"/>
      <w:r w:rsidRPr="00544A8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B104A5" w:rsidRPr="00544A85" w:rsidRDefault="00B104A5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44A85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44A85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44A85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44A85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44A85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44A85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44A85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44A85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B104A5" w:rsidRPr="00544A85" w:rsidRDefault="00112BCC">
      <w:pPr>
        <w:spacing w:after="0"/>
        <w:ind w:left="120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B104A5" w:rsidRPr="00544A85" w:rsidRDefault="00112B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B104A5" w:rsidRDefault="00112BCC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104A5" w:rsidRPr="00544A85" w:rsidRDefault="00112B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B104A5" w:rsidRDefault="00112BCC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104A5" w:rsidRPr="00544A85" w:rsidRDefault="00112B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B104A5" w:rsidRDefault="00112BCC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104A5" w:rsidRPr="00544A85" w:rsidRDefault="00112B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B104A5" w:rsidRPr="00544A85" w:rsidRDefault="00112B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B104A5" w:rsidRPr="00544A85" w:rsidRDefault="00112B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B104A5" w:rsidRPr="00544A85" w:rsidRDefault="00112B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B104A5" w:rsidRPr="00544A85" w:rsidRDefault="00112B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B104A5" w:rsidRPr="00544A85" w:rsidRDefault="00112B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B104A5" w:rsidRPr="00544A85" w:rsidRDefault="00112B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B104A5" w:rsidRPr="00544A85" w:rsidRDefault="00112B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B104A5" w:rsidRPr="00544A85" w:rsidRDefault="00112B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B104A5" w:rsidRDefault="00112BCC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104A5" w:rsidRPr="00544A85" w:rsidRDefault="00112B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B104A5" w:rsidRPr="00544A85" w:rsidRDefault="00112B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B104A5" w:rsidRPr="00544A85" w:rsidRDefault="00112B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B104A5" w:rsidRPr="00544A85" w:rsidRDefault="00B104A5">
      <w:pPr>
        <w:spacing w:after="0"/>
        <w:ind w:left="120"/>
        <w:rPr>
          <w:lang w:val="ru-RU"/>
        </w:rPr>
      </w:pPr>
    </w:p>
    <w:p w:rsidR="00B104A5" w:rsidRPr="00544A85" w:rsidRDefault="00112B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104A5" w:rsidRPr="00544A85" w:rsidRDefault="00112B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B104A5" w:rsidRPr="00544A85" w:rsidRDefault="00112B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B104A5" w:rsidRPr="00544A85" w:rsidRDefault="00112B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B104A5" w:rsidRPr="00544A85" w:rsidRDefault="00112B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B104A5" w:rsidRPr="00544A85" w:rsidRDefault="00B104A5">
      <w:pPr>
        <w:spacing w:after="0"/>
        <w:ind w:left="120"/>
        <w:rPr>
          <w:lang w:val="ru-RU"/>
        </w:r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B104A5" w:rsidRPr="00544A85" w:rsidRDefault="00112B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B104A5" w:rsidRPr="00544A85" w:rsidRDefault="00112B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B104A5" w:rsidRPr="00544A85" w:rsidRDefault="00112B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B104A5" w:rsidRPr="00544A85" w:rsidRDefault="00112B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B104A5" w:rsidRPr="00544A85" w:rsidRDefault="00112B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B104A5" w:rsidRPr="00544A85" w:rsidRDefault="00112B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B104A5" w:rsidRPr="00544A85" w:rsidRDefault="00112B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B104A5" w:rsidRPr="00544A85" w:rsidRDefault="00112B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B104A5" w:rsidRPr="00544A85" w:rsidRDefault="00112B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B104A5" w:rsidRPr="00544A85" w:rsidRDefault="00112B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B104A5" w:rsidRPr="00544A85" w:rsidRDefault="00B104A5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B104A5" w:rsidRPr="00544A85" w:rsidRDefault="00B104A5">
      <w:pPr>
        <w:spacing w:after="0"/>
        <w:ind w:left="120"/>
        <w:rPr>
          <w:lang w:val="ru-RU"/>
        </w:rPr>
      </w:pPr>
    </w:p>
    <w:p w:rsidR="00B104A5" w:rsidRPr="00544A85" w:rsidRDefault="00112BCC">
      <w:pPr>
        <w:spacing w:after="0"/>
        <w:ind w:left="120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104A5" w:rsidRPr="00544A85" w:rsidRDefault="00B104A5">
      <w:pPr>
        <w:spacing w:after="0"/>
        <w:ind w:left="120"/>
        <w:rPr>
          <w:lang w:val="ru-RU"/>
        </w:r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44A85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44A85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, И. Шишкина, И. Левитана и художников ХХ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>.;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  <w:proofErr w:type="gramEnd"/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44A85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544A85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544A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B104A5" w:rsidRPr="00544A85" w:rsidRDefault="00112BCC">
      <w:pPr>
        <w:spacing w:after="0" w:line="264" w:lineRule="auto"/>
        <w:ind w:left="120"/>
        <w:jc w:val="both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544A85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544A85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544A85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544A85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B104A5" w:rsidRPr="00544A85" w:rsidRDefault="00112BCC">
      <w:pPr>
        <w:spacing w:after="0" w:line="264" w:lineRule="auto"/>
        <w:ind w:firstLine="600"/>
        <w:jc w:val="both"/>
        <w:rPr>
          <w:lang w:val="ru-RU"/>
        </w:rPr>
      </w:pPr>
      <w:r w:rsidRPr="00544A85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B104A5" w:rsidRPr="00544A85" w:rsidRDefault="00B104A5">
      <w:pPr>
        <w:spacing w:after="0" w:line="264" w:lineRule="auto"/>
        <w:ind w:left="120"/>
        <w:jc w:val="both"/>
        <w:rPr>
          <w:lang w:val="ru-RU"/>
        </w:rPr>
      </w:pPr>
    </w:p>
    <w:p w:rsidR="00B104A5" w:rsidRPr="00544A85" w:rsidRDefault="00B104A5">
      <w:pPr>
        <w:rPr>
          <w:lang w:val="ru-RU"/>
        </w:rPr>
        <w:sectPr w:rsidR="00B104A5" w:rsidRPr="00544A85">
          <w:pgSz w:w="11906" w:h="16383"/>
          <w:pgMar w:top="1134" w:right="850" w:bottom="1134" w:left="1701" w:header="720" w:footer="720" w:gutter="0"/>
          <w:cols w:space="720"/>
        </w:sectPr>
      </w:pPr>
    </w:p>
    <w:p w:rsidR="00B104A5" w:rsidRPr="00544A85" w:rsidRDefault="00112BCC">
      <w:pPr>
        <w:spacing w:after="0"/>
        <w:ind w:left="120"/>
        <w:rPr>
          <w:lang w:val="ru-RU"/>
        </w:rPr>
      </w:pPr>
      <w:bookmarkStart w:id="10" w:name="block-38246376"/>
      <w:bookmarkEnd w:id="7"/>
      <w:r w:rsidRPr="00544A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B104A5" w:rsidRPr="00544A85" w:rsidRDefault="00112BCC">
      <w:pPr>
        <w:spacing w:after="0"/>
        <w:ind w:left="120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104A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</w:tr>
      <w:tr w:rsidR="00B104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104A5" w:rsidRDefault="00B104A5"/>
        </w:tc>
      </w:tr>
    </w:tbl>
    <w:p w:rsidR="00B104A5" w:rsidRDefault="00B104A5">
      <w:pPr>
        <w:sectPr w:rsidR="00B10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04A5" w:rsidRPr="00544A85" w:rsidRDefault="00112BCC">
      <w:pPr>
        <w:spacing w:after="0"/>
        <w:ind w:left="120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B104A5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</w:tr>
      <w:tr w:rsidR="00B104A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104A5" w:rsidRDefault="00B104A5"/>
        </w:tc>
      </w:tr>
    </w:tbl>
    <w:p w:rsidR="00B104A5" w:rsidRDefault="00B104A5">
      <w:pPr>
        <w:sectPr w:rsidR="00B10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04A5" w:rsidRPr="00544A85" w:rsidRDefault="00112BCC">
      <w:pPr>
        <w:spacing w:after="0"/>
        <w:ind w:left="120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B104A5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</w:tr>
      <w:tr w:rsidR="00B104A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104A5" w:rsidRDefault="00B104A5"/>
        </w:tc>
      </w:tr>
    </w:tbl>
    <w:p w:rsidR="00B104A5" w:rsidRDefault="00B104A5">
      <w:pPr>
        <w:sectPr w:rsidR="00B10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04A5" w:rsidRDefault="00B104A5">
      <w:pPr>
        <w:sectPr w:rsidR="00B10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04A5" w:rsidRDefault="00112BCC">
      <w:pPr>
        <w:spacing w:after="0"/>
        <w:ind w:left="120"/>
      </w:pPr>
      <w:bookmarkStart w:id="11" w:name="block-3824637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104A5" w:rsidRDefault="00112B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2747"/>
        <w:gridCol w:w="967"/>
        <w:gridCol w:w="1841"/>
        <w:gridCol w:w="1910"/>
        <w:gridCol w:w="1423"/>
        <w:gridCol w:w="2221"/>
        <w:gridCol w:w="2172"/>
      </w:tblGrid>
      <w:tr w:rsidR="00B104A5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7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Дополнительная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и декор предметов народного быта (продолжение): </w:t>
            </w: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роспись эскиза прялки или посуды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</w:t>
            </w: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интерактивные игры или </w:t>
            </w:r>
            <w:proofErr w:type="spellStart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</w:t>
            </w:r>
            <w:proofErr w:type="gramStart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Холуй</w:t>
            </w:r>
            <w:proofErr w:type="gramEnd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): выполняем </w:t>
            </w: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творческие работы по мотивам произведений лаковой живописи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декоративного искусства в жизни древнего общества. Древний Египет: выполняем эскизы на темы «Алебастровая ваза», «Ювелирные украшения», «Маска </w:t>
            </w: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фараона»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Лоскутная аппликация, или коллаж: выполняем практическую работу </w:t>
            </w: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созданию лоскутной аппликации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26.05.2025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04A5" w:rsidRDefault="00B104A5"/>
        </w:tc>
      </w:tr>
    </w:tbl>
    <w:p w:rsidR="00B104A5" w:rsidRDefault="00B104A5">
      <w:pPr>
        <w:sectPr w:rsidR="00B10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04A5" w:rsidRDefault="00112B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4423"/>
        <w:gridCol w:w="1241"/>
        <w:gridCol w:w="1841"/>
        <w:gridCol w:w="1910"/>
        <w:gridCol w:w="1423"/>
        <w:gridCol w:w="2221"/>
      </w:tblGrid>
      <w:tr w:rsidR="00B104A5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передающего</w:t>
            </w:r>
            <w:proofErr w:type="gramEnd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радостное настроение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Натюрмо</w:t>
            </w:r>
            <w:proofErr w:type="gramStart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рт в гр</w:t>
            </w:r>
            <w:proofErr w:type="gramEnd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афике: выполняем натюрморт в технике «эстампа», углем или тушью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04A5" w:rsidRDefault="00B104A5"/>
        </w:tc>
      </w:tr>
    </w:tbl>
    <w:p w:rsidR="00B104A5" w:rsidRDefault="00B104A5">
      <w:pPr>
        <w:sectPr w:rsidR="00B10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04A5" w:rsidRDefault="00112B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4300"/>
        <w:gridCol w:w="1286"/>
        <w:gridCol w:w="1841"/>
        <w:gridCol w:w="1910"/>
        <w:gridCol w:w="1423"/>
        <w:gridCol w:w="2221"/>
      </w:tblGrid>
      <w:tr w:rsidR="00B104A5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104A5" w:rsidRDefault="00B104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04A5" w:rsidRDefault="00B104A5"/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Дизайн-проект </w:t>
            </w:r>
            <w:proofErr w:type="gramStart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интерьере</w:t>
            </w:r>
            <w:proofErr w:type="gramEnd"/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частного дома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  <w:jc w:val="center"/>
            </w:pP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B104A5" w:rsidRDefault="00B104A5">
            <w:pPr>
              <w:spacing w:after="0"/>
              <w:ind w:left="135"/>
            </w:pPr>
          </w:p>
        </w:tc>
      </w:tr>
      <w:tr w:rsidR="00B104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04A5" w:rsidRPr="00544A85" w:rsidRDefault="00112BCC">
            <w:pPr>
              <w:spacing w:after="0"/>
              <w:ind w:left="135"/>
              <w:rPr>
                <w:lang w:val="ru-RU"/>
              </w:rPr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 w:rsidRPr="00544A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B104A5" w:rsidRDefault="00112B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04A5" w:rsidRDefault="00B104A5"/>
        </w:tc>
      </w:tr>
    </w:tbl>
    <w:p w:rsidR="00B104A5" w:rsidRDefault="00B104A5">
      <w:pPr>
        <w:sectPr w:rsidR="00B10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04A5" w:rsidRDefault="00B104A5">
      <w:pPr>
        <w:sectPr w:rsidR="00B104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04A5" w:rsidRDefault="00112BCC">
      <w:pPr>
        <w:spacing w:after="0"/>
        <w:ind w:left="120"/>
      </w:pPr>
      <w:bookmarkStart w:id="12" w:name="block-3824638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104A5" w:rsidRDefault="00112BC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104A5" w:rsidRDefault="00B104A5">
      <w:pPr>
        <w:spacing w:after="0" w:line="480" w:lineRule="auto"/>
        <w:ind w:left="120"/>
      </w:pPr>
    </w:p>
    <w:p w:rsidR="00B104A5" w:rsidRDefault="00B104A5">
      <w:pPr>
        <w:spacing w:after="0" w:line="480" w:lineRule="auto"/>
        <w:ind w:left="120"/>
      </w:pPr>
    </w:p>
    <w:p w:rsidR="00B104A5" w:rsidRDefault="00B104A5">
      <w:pPr>
        <w:spacing w:after="0"/>
        <w:ind w:left="120"/>
      </w:pPr>
    </w:p>
    <w:p w:rsidR="00B104A5" w:rsidRDefault="00112BC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104A5" w:rsidRDefault="00B104A5">
      <w:pPr>
        <w:spacing w:after="0" w:line="480" w:lineRule="auto"/>
        <w:ind w:left="120"/>
      </w:pPr>
    </w:p>
    <w:p w:rsidR="00B104A5" w:rsidRDefault="00B104A5">
      <w:pPr>
        <w:spacing w:after="0"/>
        <w:ind w:left="120"/>
      </w:pPr>
    </w:p>
    <w:p w:rsidR="00B104A5" w:rsidRPr="00544A85" w:rsidRDefault="00112BCC">
      <w:pPr>
        <w:spacing w:after="0" w:line="480" w:lineRule="auto"/>
        <w:ind w:left="120"/>
        <w:rPr>
          <w:lang w:val="ru-RU"/>
        </w:rPr>
      </w:pPr>
      <w:r w:rsidRPr="00544A8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104A5" w:rsidRPr="00544A85" w:rsidRDefault="00B104A5">
      <w:pPr>
        <w:spacing w:after="0" w:line="480" w:lineRule="auto"/>
        <w:ind w:left="120"/>
        <w:rPr>
          <w:lang w:val="ru-RU"/>
        </w:rPr>
      </w:pPr>
    </w:p>
    <w:p w:rsidR="00B104A5" w:rsidRPr="00544A85" w:rsidRDefault="00B104A5">
      <w:pPr>
        <w:rPr>
          <w:lang w:val="ru-RU"/>
        </w:rPr>
        <w:sectPr w:rsidR="00B104A5" w:rsidRPr="00544A85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112BCC" w:rsidRPr="00544A85" w:rsidRDefault="00112BCC">
      <w:pPr>
        <w:rPr>
          <w:lang w:val="ru-RU"/>
        </w:rPr>
      </w:pPr>
    </w:p>
    <w:sectPr w:rsidR="00112BCC" w:rsidRPr="00544A8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D4D41"/>
    <w:multiLevelType w:val="multilevel"/>
    <w:tmpl w:val="FF7CE4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EC462B"/>
    <w:multiLevelType w:val="multilevel"/>
    <w:tmpl w:val="330845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096F46"/>
    <w:multiLevelType w:val="multilevel"/>
    <w:tmpl w:val="65EA2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09B6B35"/>
    <w:multiLevelType w:val="multilevel"/>
    <w:tmpl w:val="6038A4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CC512A9"/>
    <w:multiLevelType w:val="multilevel"/>
    <w:tmpl w:val="2F342C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5B42A9"/>
    <w:multiLevelType w:val="multilevel"/>
    <w:tmpl w:val="1E8C4F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6EE65A9"/>
    <w:multiLevelType w:val="multilevel"/>
    <w:tmpl w:val="B63482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104A5"/>
    <w:rsid w:val="00112BCC"/>
    <w:rsid w:val="00544A85"/>
    <w:rsid w:val="007D798C"/>
    <w:rsid w:val="00B1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D7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D7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62</Pages>
  <Words>13060</Words>
  <Characters>74442</Characters>
  <Application>Microsoft Office Word</Application>
  <DocSecurity>0</DocSecurity>
  <Lines>620</Lines>
  <Paragraphs>174</Paragraphs>
  <ScaleCrop>false</ScaleCrop>
  <Company/>
  <LinksUpToDate>false</LinksUpToDate>
  <CharactersWithSpaces>87328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4</cp:revision>
  <dcterms:created xsi:type="dcterms:W3CDTF">2024-09-26T23:53:00Z</dcterms:created>
  <dcterms:modified xsi:type="dcterms:W3CDTF">2024-10-03T03:56:00Z</dcterms:modified>
</cp:coreProperties>
</file>